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5325" w14:textId="14573439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  <w:r w:rsidRPr="006B3670">
        <w:rPr>
          <w:rFonts w:ascii="Times New Roman" w:hAnsi="Times New Roman" w:cs="Times New Roman"/>
          <w:b/>
          <w:bCs/>
          <w:color w:val="4472C4" w:themeColor="accent1"/>
          <w:kern w:val="0"/>
          <w:sz w:val="32"/>
          <w:szCs w:val="32"/>
          <w14:ligatures w14:val="none"/>
        </w:rPr>
        <w:t>Anciens Combattants</w:t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  <w:t xml:space="preserve"> Le Chatelard le </w:t>
      </w:r>
      <w:r>
        <w:rPr>
          <w:rFonts w:cstheme="minorBidi"/>
          <w:kern w:val="0"/>
          <w14:ligatures w14:val="none"/>
        </w:rPr>
        <w:t>17 juin</w:t>
      </w:r>
      <w:r w:rsidRPr="006B3670">
        <w:rPr>
          <w:rFonts w:cstheme="minorBidi"/>
          <w:kern w:val="0"/>
          <w14:ligatures w14:val="none"/>
        </w:rPr>
        <w:t xml:space="preserve"> 2026</w:t>
      </w:r>
    </w:p>
    <w:p w14:paraId="168678F4" w14:textId="77777777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  <w:r w:rsidRPr="006B3670">
        <w:rPr>
          <w:rFonts w:cstheme="minorBidi"/>
          <w:kern w:val="0"/>
          <w14:ligatures w14:val="none"/>
        </w:rPr>
        <w:t xml:space="preserve">           Les Bauges</w:t>
      </w:r>
    </w:p>
    <w:p w14:paraId="3FDAD932" w14:textId="6492BFAF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  <w:r w:rsidRPr="006B3670">
        <w:rPr>
          <w:rFonts w:cstheme="minorBidi"/>
          <w:kern w:val="0"/>
          <w:sz w:val="16"/>
          <w:szCs w:val="16"/>
          <w14:ligatures w14:val="none"/>
        </w:rPr>
        <w:t>Ref : 0</w:t>
      </w:r>
      <w:r>
        <w:rPr>
          <w:rFonts w:cstheme="minorBidi"/>
          <w:kern w:val="0"/>
          <w:sz w:val="16"/>
          <w:szCs w:val="16"/>
          <w14:ligatures w14:val="none"/>
        </w:rPr>
        <w:t>8</w:t>
      </w:r>
      <w:r w:rsidRPr="006B3670">
        <w:rPr>
          <w:rFonts w:cstheme="minorBidi"/>
          <w:kern w:val="0"/>
          <w:sz w:val="16"/>
          <w:szCs w:val="16"/>
          <w14:ligatures w14:val="none"/>
        </w:rPr>
        <w:t>/GK/2026</w:t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  <w:r w:rsidRPr="006B3670">
        <w:rPr>
          <w:rFonts w:cstheme="minorBidi"/>
          <w:kern w:val="0"/>
          <w:sz w:val="16"/>
          <w:szCs w:val="16"/>
          <w14:ligatures w14:val="none"/>
        </w:rPr>
        <w:tab/>
      </w:r>
    </w:p>
    <w:p w14:paraId="49CB219D" w14:textId="77777777" w:rsidR="006B3670" w:rsidRPr="006B3670" w:rsidRDefault="006B3670" w:rsidP="006B3670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10D564B2" w14:textId="77777777" w:rsidR="006B3670" w:rsidRPr="006B3670" w:rsidRDefault="006B3670" w:rsidP="006B3670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584C047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  <w:r w:rsidRPr="006B3670">
        <w:rPr>
          <w:sz w:val="32"/>
          <w:szCs w:val="32"/>
        </w:rPr>
        <w:t>Mesdames, Messieurs les Maires des Bauges,</w:t>
      </w:r>
    </w:p>
    <w:p w14:paraId="30D145CD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</w:p>
    <w:p w14:paraId="676F936D" w14:textId="374F2CB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  <w:r w:rsidRPr="006B3670">
        <w:rPr>
          <w:sz w:val="32"/>
          <w:szCs w:val="32"/>
        </w:rPr>
        <w:t>Les Anciens Combattants des Bauges, Monsieur le Maire d</w:t>
      </w:r>
      <w:r>
        <w:rPr>
          <w:sz w:val="32"/>
          <w:szCs w:val="32"/>
        </w:rPr>
        <w:t>e Bellecombe en Bauges</w:t>
      </w:r>
      <w:r w:rsidRPr="006B3670">
        <w:rPr>
          <w:sz w:val="32"/>
          <w:szCs w:val="32"/>
        </w:rPr>
        <w:t xml:space="preserve">, vous invitent </w:t>
      </w:r>
      <w:r>
        <w:rPr>
          <w:sz w:val="32"/>
          <w:szCs w:val="32"/>
        </w:rPr>
        <w:t>aux</w:t>
      </w:r>
      <w:r w:rsidRPr="006B3670">
        <w:rPr>
          <w:sz w:val="32"/>
          <w:szCs w:val="32"/>
        </w:rPr>
        <w:t xml:space="preserve"> cérémonie</w:t>
      </w:r>
      <w:r>
        <w:rPr>
          <w:sz w:val="32"/>
          <w:szCs w:val="32"/>
        </w:rPr>
        <w:t xml:space="preserve">s en mémoire des fusillés de Glapigny à 10h30 ; puis </w:t>
      </w:r>
      <w:r w:rsidR="00FB3B02">
        <w:rPr>
          <w:sz w:val="32"/>
          <w:szCs w:val="32"/>
        </w:rPr>
        <w:t>d</w:t>
      </w:r>
      <w:r>
        <w:rPr>
          <w:sz w:val="32"/>
          <w:szCs w:val="32"/>
        </w:rPr>
        <w:t>u chef-lieu à 11h00.</w:t>
      </w:r>
    </w:p>
    <w:p w14:paraId="3E77A127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</w:p>
    <w:p w14:paraId="0E6E25DE" w14:textId="009FD114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  <w:r w:rsidRPr="006B3670">
        <w:rPr>
          <w:sz w:val="32"/>
          <w:szCs w:val="32"/>
        </w:rPr>
        <w:t>Ce</w:t>
      </w:r>
      <w:r>
        <w:rPr>
          <w:sz w:val="32"/>
          <w:szCs w:val="32"/>
        </w:rPr>
        <w:t>s</w:t>
      </w:r>
      <w:r w:rsidRPr="006B3670">
        <w:rPr>
          <w:sz w:val="32"/>
          <w:szCs w:val="32"/>
        </w:rPr>
        <w:t xml:space="preserve"> cérémonie</w:t>
      </w:r>
      <w:r>
        <w:rPr>
          <w:sz w:val="32"/>
          <w:szCs w:val="32"/>
        </w:rPr>
        <w:t>s</w:t>
      </w:r>
      <w:r w:rsidRPr="006B3670">
        <w:rPr>
          <w:sz w:val="32"/>
          <w:szCs w:val="32"/>
        </w:rPr>
        <w:t xml:space="preserve"> aur</w:t>
      </w:r>
      <w:r>
        <w:rPr>
          <w:sz w:val="32"/>
          <w:szCs w:val="32"/>
        </w:rPr>
        <w:t>ont</w:t>
      </w:r>
      <w:r w:rsidRPr="006B3670">
        <w:rPr>
          <w:sz w:val="32"/>
          <w:szCs w:val="32"/>
        </w:rPr>
        <w:t xml:space="preserve"> lieu le samedi </w:t>
      </w:r>
      <w:r>
        <w:rPr>
          <w:sz w:val="32"/>
          <w:szCs w:val="32"/>
        </w:rPr>
        <w:t>4 juillet</w:t>
      </w:r>
      <w:r w:rsidRPr="006B3670">
        <w:rPr>
          <w:sz w:val="32"/>
          <w:szCs w:val="32"/>
        </w:rPr>
        <w:t xml:space="preserve"> devant le</w:t>
      </w:r>
      <w:r>
        <w:rPr>
          <w:sz w:val="32"/>
          <w:szCs w:val="32"/>
        </w:rPr>
        <w:t>s</w:t>
      </w:r>
      <w:r w:rsidRPr="006B3670">
        <w:rPr>
          <w:sz w:val="32"/>
          <w:szCs w:val="32"/>
        </w:rPr>
        <w:t xml:space="preserve"> monument</w:t>
      </w:r>
      <w:r>
        <w:rPr>
          <w:sz w:val="32"/>
          <w:szCs w:val="32"/>
        </w:rPr>
        <w:t>s</w:t>
      </w:r>
      <w:r w:rsidRPr="006B3670">
        <w:rPr>
          <w:sz w:val="32"/>
          <w:szCs w:val="32"/>
        </w:rPr>
        <w:t xml:space="preserve"> aux morts d</w:t>
      </w:r>
      <w:r>
        <w:rPr>
          <w:sz w:val="32"/>
          <w:szCs w:val="32"/>
        </w:rPr>
        <w:t>e Glapigny, puis du chef-lieu</w:t>
      </w:r>
    </w:p>
    <w:p w14:paraId="32AF812D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</w:p>
    <w:p w14:paraId="11FB78C9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  <w:r w:rsidRPr="006B3670">
        <w:rPr>
          <w:sz w:val="32"/>
          <w:szCs w:val="32"/>
        </w:rPr>
        <w:t>La cérémonie sera suivie d’un vin d’honneur.</w:t>
      </w:r>
    </w:p>
    <w:p w14:paraId="77557DE6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</w:p>
    <w:p w14:paraId="25CBDA51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  <w:r w:rsidRPr="006B3670">
        <w:rPr>
          <w:sz w:val="32"/>
          <w:szCs w:val="32"/>
        </w:rPr>
        <w:t>Votre présence sera la bienvenue.</w:t>
      </w:r>
    </w:p>
    <w:p w14:paraId="18830F59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</w:p>
    <w:p w14:paraId="76F08C77" w14:textId="77777777" w:rsidR="006B3670" w:rsidRPr="006B3670" w:rsidRDefault="006B3670" w:rsidP="006B3670">
      <w:pPr>
        <w:spacing w:line="259" w:lineRule="auto"/>
        <w:jc w:val="both"/>
        <w:rPr>
          <w:sz w:val="32"/>
          <w:szCs w:val="32"/>
        </w:rPr>
      </w:pPr>
      <w:r w:rsidRPr="006B3670">
        <w:rPr>
          <w:sz w:val="32"/>
          <w:szCs w:val="32"/>
        </w:rPr>
        <w:t>Sincères salutations</w:t>
      </w:r>
    </w:p>
    <w:p w14:paraId="0549A7D9" w14:textId="77777777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</w:p>
    <w:p w14:paraId="75B8D19F" w14:textId="77777777" w:rsidR="006B3670" w:rsidRPr="006B3670" w:rsidRDefault="006B3670" w:rsidP="006B3670">
      <w:pPr>
        <w:spacing w:line="259" w:lineRule="auto"/>
        <w:ind w:left="720"/>
        <w:contextualSpacing/>
        <w:jc w:val="both"/>
        <w:rPr>
          <w:kern w:val="0"/>
          <w14:ligatures w14:val="none"/>
        </w:rPr>
      </w:pPr>
    </w:p>
    <w:p w14:paraId="4E4EBDE4" w14:textId="77777777" w:rsidR="006B3670" w:rsidRPr="006B3670" w:rsidRDefault="006B3670" w:rsidP="006B3670">
      <w:pPr>
        <w:spacing w:line="259" w:lineRule="auto"/>
        <w:ind w:left="720"/>
        <w:contextualSpacing/>
        <w:jc w:val="both"/>
        <w:rPr>
          <w:kern w:val="0"/>
          <w14:ligatures w14:val="none"/>
        </w:rPr>
      </w:pPr>
    </w:p>
    <w:p w14:paraId="3DD7BADB" w14:textId="77777777" w:rsidR="006B3670" w:rsidRPr="006B3670" w:rsidRDefault="006B3670" w:rsidP="006B3670">
      <w:pPr>
        <w:spacing w:line="259" w:lineRule="auto"/>
        <w:ind w:left="720"/>
        <w:contextualSpacing/>
        <w:jc w:val="both"/>
        <w:rPr>
          <w:rFonts w:cstheme="minorBidi"/>
          <w:kern w:val="0"/>
          <w:sz w:val="16"/>
          <w:szCs w:val="16"/>
          <w14:ligatures w14:val="none"/>
        </w:rPr>
      </w:pPr>
    </w:p>
    <w:p w14:paraId="18283409" w14:textId="77777777" w:rsidR="006B3670" w:rsidRPr="006B3670" w:rsidRDefault="006B3670" w:rsidP="006B3670">
      <w:pPr>
        <w:spacing w:after="0" w:line="259" w:lineRule="auto"/>
        <w:rPr>
          <w:rFonts w:cstheme="minorBidi"/>
          <w:kern w:val="0"/>
          <w:sz w:val="28"/>
          <w:szCs w:val="28"/>
          <w14:ligatures w14:val="none"/>
        </w:rPr>
      </w:pPr>
      <w:r w:rsidRPr="006B3670">
        <w:rPr>
          <w:rFonts w:cstheme="minorBidi"/>
          <w:kern w:val="0"/>
          <w:sz w:val="28"/>
          <w:szCs w:val="28"/>
          <w14:ligatures w14:val="none"/>
        </w:rPr>
        <w:t xml:space="preserve">Le Président des Anciens </w:t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  <w:t>Monsieur le Maire</w:t>
      </w:r>
    </w:p>
    <w:p w14:paraId="5960F3E4" w14:textId="04CF9AC7" w:rsidR="006B3670" w:rsidRPr="006B3670" w:rsidRDefault="006B3670" w:rsidP="006B3670">
      <w:pPr>
        <w:spacing w:after="0" w:line="259" w:lineRule="auto"/>
        <w:rPr>
          <w:rFonts w:cstheme="minorBidi"/>
          <w:kern w:val="0"/>
          <w:sz w:val="16"/>
          <w:szCs w:val="16"/>
          <w14:ligatures w14:val="none"/>
        </w:rPr>
      </w:pPr>
      <w:r w:rsidRPr="006B3670">
        <w:rPr>
          <w:rFonts w:cstheme="minorBidi"/>
          <w:kern w:val="0"/>
          <w:sz w:val="28"/>
          <w:szCs w:val="28"/>
          <w14:ligatures w14:val="none"/>
        </w:rPr>
        <w:t>Combattants des Bauges</w:t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  <w:t>d</w:t>
      </w:r>
      <w:r>
        <w:rPr>
          <w:rFonts w:cstheme="minorBidi"/>
          <w:kern w:val="0"/>
          <w:sz w:val="28"/>
          <w:szCs w:val="28"/>
          <w14:ligatures w14:val="none"/>
        </w:rPr>
        <w:t>e Bellecombe en Bauges</w:t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</w:p>
    <w:p w14:paraId="77795BA0" w14:textId="283EE1BA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  <w:r w:rsidRPr="006B3670">
        <w:rPr>
          <w:rFonts w:cstheme="minorBidi"/>
          <w:kern w:val="0"/>
          <w:sz w:val="28"/>
          <w:szCs w:val="28"/>
          <w14:ligatures w14:val="none"/>
        </w:rPr>
        <w:t xml:space="preserve">    </w:t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  <w:t xml:space="preserve">Gilbert </w:t>
      </w:r>
      <w:r w:rsidRPr="006B367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Kircher</w:t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  <w:t xml:space="preserve"> </w:t>
      </w:r>
      <w:proofErr w:type="spellStart"/>
      <w:r>
        <w:rPr>
          <w:rFonts w:cstheme="minorBidi"/>
          <w:kern w:val="0"/>
          <w:sz w:val="28"/>
          <w:szCs w:val="28"/>
          <w14:ligatures w14:val="none"/>
        </w:rPr>
        <w:t>Eric</w:t>
      </w:r>
      <w:proofErr w:type="spellEnd"/>
      <w:r w:rsidRPr="006B3670">
        <w:rPr>
          <w:rFonts w:cstheme="minorBidi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Delhommeau</w:t>
      </w:r>
      <w:proofErr w:type="spellEnd"/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:sz w:val="28"/>
          <w:szCs w:val="28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</w:p>
    <w:p w14:paraId="05BCF540" w14:textId="77777777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</w:p>
    <w:p w14:paraId="3D194FEC" w14:textId="77777777" w:rsidR="006B3670" w:rsidRPr="006B3670" w:rsidRDefault="006B3670" w:rsidP="006B3670">
      <w:pPr>
        <w:spacing w:line="259" w:lineRule="auto"/>
        <w:rPr>
          <w:rFonts w:cstheme="minorBidi"/>
          <w:kern w:val="0"/>
          <w14:ligatures w14:val="none"/>
        </w:rPr>
      </w:pP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  <w:r w:rsidRPr="006B3670">
        <w:rPr>
          <w:rFonts w:cstheme="minorBidi"/>
          <w:kern w:val="0"/>
          <w14:ligatures w14:val="none"/>
        </w:rPr>
        <w:tab/>
      </w:r>
    </w:p>
    <w:p w14:paraId="7633852B" w14:textId="77777777" w:rsidR="00946D2B" w:rsidRDefault="00946D2B"/>
    <w:sectPr w:rsidR="00946D2B" w:rsidSect="006B3670">
      <w:foot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35C5" w14:textId="77777777" w:rsidR="00E14851" w:rsidRDefault="00E14851">
      <w:pPr>
        <w:spacing w:after="0" w:line="240" w:lineRule="auto"/>
      </w:pPr>
      <w:r>
        <w:separator/>
      </w:r>
    </w:p>
  </w:endnote>
  <w:endnote w:type="continuationSeparator" w:id="0">
    <w:p w14:paraId="6BEB25F9" w14:textId="77777777" w:rsidR="00E14851" w:rsidRDefault="00E1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E901" w14:textId="77777777" w:rsidR="006B3670" w:rsidRPr="003D5DAA" w:rsidRDefault="006B3670" w:rsidP="00B705F0">
    <w:pPr>
      <w:spacing w:after="0"/>
      <w:rPr>
        <w:kern w:val="0"/>
        <w:sz w:val="16"/>
        <w:szCs w:val="16"/>
        <w14:ligatures w14:val="none"/>
      </w:rPr>
    </w:pPr>
    <w:r w:rsidRPr="00B705F0">
      <w:rPr>
        <w:rFonts w:ascii="Times New Roman" w:hAnsi="Times New Roman" w:cs="Times New Roman"/>
        <w:b/>
        <w:bCs/>
        <w:i/>
        <w:iCs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FE9610" wp14:editId="3DCF9D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6318C9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<w10:wrap anchorx="page" anchory="page"/>
            </v:rect>
          </w:pict>
        </mc:Fallback>
      </mc:AlternateContent>
    </w:r>
    <w:r w:rsidRPr="00B705F0">
      <w:rPr>
        <w:rFonts w:ascii="Times New Roman" w:hAnsi="Times New Roman" w:cs="Times New Roman"/>
        <w:b/>
        <w:bCs/>
        <w:i/>
        <w:iCs/>
        <w:color w:val="4472C4" w:themeColor="accent1"/>
      </w:rPr>
      <w:t>SIVOM</w:t>
    </w:r>
    <w:r>
      <w:rPr>
        <w:color w:val="4472C4" w:themeColor="accent1"/>
        <w:sz w:val="12"/>
        <w:szCs w:val="12"/>
      </w:rPr>
      <w:tab/>
    </w:r>
    <w:r>
      <w:rPr>
        <w:color w:val="4472C4" w:themeColor="accent1"/>
        <w:sz w:val="12"/>
        <w:szCs w:val="12"/>
      </w:rPr>
      <w:tab/>
    </w:r>
    <w:r>
      <w:rPr>
        <w:color w:val="4472C4" w:themeColor="accent1"/>
        <w:sz w:val="12"/>
        <w:szCs w:val="12"/>
      </w:rPr>
      <w:tab/>
    </w:r>
    <w:r w:rsidRPr="00B705F0">
      <w:rPr>
        <w:kern w:val="0"/>
        <w:sz w:val="16"/>
        <w:szCs w:val="16"/>
        <w14:ligatures w14:val="none"/>
      </w:rPr>
      <w:t xml:space="preserve"> </w:t>
    </w:r>
    <w:r w:rsidRPr="003D5DAA">
      <w:rPr>
        <w:kern w:val="0"/>
        <w:sz w:val="16"/>
        <w:szCs w:val="16"/>
        <w14:ligatures w14:val="none"/>
      </w:rPr>
      <w:t xml:space="preserve">Association des Anciens Combattants </w:t>
    </w:r>
    <w:r>
      <w:rPr>
        <w:kern w:val="0"/>
        <w:sz w:val="16"/>
        <w:szCs w:val="16"/>
        <w14:ligatures w14:val="none"/>
      </w:rPr>
      <w:t>et Victimes de Guerre</w:t>
    </w:r>
    <w:r w:rsidRPr="00956D36">
      <w:rPr>
        <w:kern w:val="0"/>
        <w:sz w:val="16"/>
        <w:szCs w:val="16"/>
        <w14:ligatures w14:val="none"/>
      </w:rPr>
      <w:t xml:space="preserve"> </w:t>
    </w:r>
    <w:r w:rsidRPr="003D5DAA">
      <w:rPr>
        <w:kern w:val="0"/>
        <w:sz w:val="16"/>
        <w:szCs w:val="16"/>
        <w14:ligatures w14:val="none"/>
      </w:rPr>
      <w:t>des Bauges</w:t>
    </w:r>
  </w:p>
  <w:p w14:paraId="3CC67DCA" w14:textId="77777777" w:rsidR="006B3670" w:rsidRDefault="006B3670" w:rsidP="00EB4D0A">
    <w:pPr>
      <w:spacing w:after="0"/>
      <w:rPr>
        <w:kern w:val="0"/>
        <w:sz w:val="16"/>
        <w:szCs w:val="16"/>
        <w14:ligatures w14:val="none"/>
      </w:rPr>
    </w:pPr>
    <w:r w:rsidRPr="00EB4D0A">
      <w:rPr>
        <w:rFonts w:ascii="Times New Roman" w:hAnsi="Times New Roman" w:cs="Times New Roman"/>
        <w:b/>
        <w:bCs/>
        <w:i/>
        <w:iCs/>
        <w:color w:val="4472C4" w:themeColor="accent1"/>
        <w:kern w:val="0"/>
        <w14:ligatures w14:val="none"/>
      </w:rPr>
      <w:t>DES</w:t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  <w:t xml:space="preserve">   </w:t>
    </w:r>
    <w:r w:rsidRPr="003D5DAA">
      <w:rPr>
        <w:kern w:val="0"/>
        <w:sz w:val="16"/>
        <w:szCs w:val="16"/>
        <w14:ligatures w14:val="none"/>
      </w:rPr>
      <w:t>240 avenue Denis Therme 73 630 le Chatelard</w:t>
    </w:r>
  </w:p>
  <w:p w14:paraId="25D49197" w14:textId="77777777" w:rsidR="006B3670" w:rsidRPr="00B136F3" w:rsidRDefault="006B3670" w:rsidP="00EB4D0A">
    <w:pPr>
      <w:spacing w:after="0"/>
      <w:rPr>
        <w:kern w:val="0"/>
        <w:sz w:val="16"/>
        <w:szCs w:val="16"/>
        <w14:ligatures w14:val="none"/>
      </w:rPr>
    </w:pPr>
    <w:r w:rsidRPr="00EB4D0A">
      <w:rPr>
        <w:rFonts w:ascii="Times New Roman" w:hAnsi="Times New Roman" w:cs="Times New Roman"/>
        <w:b/>
        <w:bCs/>
        <w:i/>
        <w:iCs/>
        <w:color w:val="4472C4" w:themeColor="accent1"/>
        <w:kern w:val="0"/>
        <w14:ligatures w14:val="none"/>
      </w:rPr>
      <w:t>BAUGES</w:t>
    </w:r>
    <w:r w:rsidRPr="00EB4D0A">
      <w:rPr>
        <w:rFonts w:ascii="Times New Roman" w:hAnsi="Times New Roman" w:cs="Times New Roman"/>
        <w:b/>
        <w:bCs/>
        <w:i/>
        <w:iCs/>
        <w:color w:val="4472C4" w:themeColor="accent1"/>
        <w:kern w:val="0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>
      <w:rPr>
        <w:kern w:val="0"/>
        <w:sz w:val="16"/>
        <w:szCs w:val="16"/>
        <w14:ligatures w14:val="none"/>
      </w:rPr>
      <w:tab/>
    </w:r>
    <w:r w:rsidRPr="003D5DAA">
      <w:rPr>
        <w:kern w:val="0"/>
        <w:sz w:val="16"/>
        <w:szCs w:val="16"/>
        <w14:ligatures w14:val="none"/>
      </w:rPr>
      <w:t>gilbert.kircher@yahoo.fr</w:t>
    </w:r>
  </w:p>
  <w:p w14:paraId="66E21436" w14:textId="77777777" w:rsidR="006B3670" w:rsidRPr="00326607" w:rsidRDefault="006B3670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7312" w14:textId="77777777" w:rsidR="00E14851" w:rsidRDefault="00E14851">
      <w:pPr>
        <w:spacing w:after="0" w:line="240" w:lineRule="auto"/>
      </w:pPr>
      <w:r>
        <w:separator/>
      </w:r>
    </w:p>
  </w:footnote>
  <w:footnote w:type="continuationSeparator" w:id="0">
    <w:p w14:paraId="26042DD4" w14:textId="77777777" w:rsidR="00E14851" w:rsidRDefault="00E14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70"/>
    <w:rsid w:val="00043B86"/>
    <w:rsid w:val="000C1F47"/>
    <w:rsid w:val="00136D59"/>
    <w:rsid w:val="001E1686"/>
    <w:rsid w:val="00340A01"/>
    <w:rsid w:val="004B2A93"/>
    <w:rsid w:val="00612A7D"/>
    <w:rsid w:val="006B3670"/>
    <w:rsid w:val="006B387D"/>
    <w:rsid w:val="00844924"/>
    <w:rsid w:val="00946D2B"/>
    <w:rsid w:val="00AF5100"/>
    <w:rsid w:val="00D43E99"/>
    <w:rsid w:val="00E14851"/>
    <w:rsid w:val="00F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B65"/>
  <w15:chartTrackingRefBased/>
  <w15:docId w15:val="{42E8A1E7-9804-4036-95C7-A558EC7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6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36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36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36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36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36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36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36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36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36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36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36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36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36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36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36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36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36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36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6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3670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6B3670"/>
    <w:pPr>
      <w:tabs>
        <w:tab w:val="center" w:pos="4536"/>
        <w:tab w:val="right" w:pos="9072"/>
      </w:tabs>
      <w:spacing w:after="0" w:line="240" w:lineRule="auto"/>
    </w:pPr>
    <w:rPr>
      <w:rFonts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6B3670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Kircher</dc:creator>
  <cp:keywords/>
  <dc:description/>
  <cp:lastModifiedBy>Annie</cp:lastModifiedBy>
  <cp:revision>2</cp:revision>
  <dcterms:created xsi:type="dcterms:W3CDTF">2026-06-18T12:02:00Z</dcterms:created>
  <dcterms:modified xsi:type="dcterms:W3CDTF">2026-06-18T12:02:00Z</dcterms:modified>
</cp:coreProperties>
</file>